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DB60" w14:textId="77777777" w:rsidR="00043270" w:rsidRDefault="00AA6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Franklin Gothic Medium" w:eastAsia="Franklin Gothic Medium" w:hAnsi="Franklin Gothic Medium" w:cs="Franklin Gothic Medium"/>
          <w:color w:val="595959"/>
          <w:sz w:val="22"/>
          <w:szCs w:val="22"/>
          <w:lang w:val="en-GB" w:eastAsia="en-GB" w:bidi="en-GB"/>
        </w:rPr>
      </w:pPr>
      <w:r>
        <w:rPr>
          <w:rFonts w:ascii="Franklin Gothic Medium" w:eastAsia="Franklin Gothic Medium" w:hAnsi="Franklin Gothic Medium" w:cs="Franklin Gothic Medium"/>
          <w:color w:val="595959"/>
          <w:sz w:val="22"/>
          <w:szCs w:val="22"/>
          <w:lang w:val="en-GB" w:eastAsia="en-GB" w:bidi="en-GB"/>
        </w:rPr>
        <w:t xml:space="preserve">Highlights 2025 - 2026 </w:t>
      </w:r>
    </w:p>
    <w:p w14:paraId="081CCEA4" w14:textId="77777777" w:rsidR="00043270" w:rsidRDefault="00AA6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Franklin Gothic Medium" w:eastAsia="Franklin Gothic Medium" w:hAnsi="Franklin Gothic Medium" w:cs="Franklin Gothic Medium"/>
          <w:b/>
          <w:bCs/>
          <w:sz w:val="44"/>
          <w:szCs w:val="44"/>
          <w:lang w:val="en-GB" w:eastAsia="en-GB" w:bidi="en-GB"/>
        </w:rPr>
      </w:pPr>
      <w:r>
        <w:rPr>
          <w:rFonts w:ascii="Franklin Gothic Medium" w:eastAsia="Franklin Gothic Medium" w:hAnsi="Franklin Gothic Medium" w:cs="Franklin Gothic Medium"/>
          <w:b/>
          <w:bCs/>
          <w:sz w:val="44"/>
          <w:szCs w:val="44"/>
          <w:lang w:val="en-GB" w:eastAsia="en-GB" w:bidi="en-GB"/>
        </w:rPr>
        <w:t>ELENA SCHWARZ</w:t>
      </w:r>
    </w:p>
    <w:tbl>
      <w:tblPr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866"/>
      </w:tblGrid>
      <w:tr w:rsidR="00043270" w14:paraId="07D87B2E" w14:textId="77777777" w:rsidTr="50B3A1B6">
        <w:trPr>
          <w:cantSplit/>
        </w:trPr>
        <w:tc>
          <w:tcPr>
            <w:tcW w:w="4866" w:type="dxa"/>
          </w:tcPr>
          <w:p w14:paraId="02B9FF22" w14:textId="77777777" w:rsidR="00337BF4" w:rsidRDefault="00337B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</w:p>
          <w:p w14:paraId="444C28A3" w14:textId="2B7740E0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Lucerne Festival Academy </w:t>
            </w:r>
          </w:p>
          <w:p w14:paraId="38BFC95C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7 September 2025 18:30</w:t>
            </w:r>
          </w:p>
          <w:p w14:paraId="55496A46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Neuwirth, Olga: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Tombeau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I for orchestra and sample</w:t>
            </w:r>
          </w:p>
          <w:p w14:paraId="295F1DDF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Ravel, Maurice: Orchestrations from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Miroirs</w:t>
            </w:r>
            <w:proofErr w:type="spellEnd"/>
          </w:p>
          <w:p w14:paraId="4109AB3C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Ravel, Maurice: Une barque sur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l'océan</w:t>
            </w:r>
            <w:proofErr w:type="spellEnd"/>
          </w:p>
          <w:p w14:paraId="2AFAF19E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Ravel, Maurice: Alborada del Gracioso</w:t>
            </w:r>
          </w:p>
          <w:p w14:paraId="623AE10C" w14:textId="73D13B16" w:rsidR="00043270" w:rsidRPr="00A41B6D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Boulez, Pierre: Notations</w:t>
            </w:r>
          </w:p>
        </w:tc>
      </w:tr>
      <w:tr w:rsidR="00043270" w14:paraId="6906E147" w14:textId="77777777" w:rsidTr="50B3A1B6">
        <w:trPr>
          <w:cantSplit/>
        </w:trPr>
        <w:tc>
          <w:tcPr>
            <w:tcW w:w="4866" w:type="dxa"/>
          </w:tcPr>
          <w:p w14:paraId="28D4066A" w14:textId="77777777" w:rsidR="00043270" w:rsidRDefault="00043270" w:rsidP="00A4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0D27A0DD" w14:textId="77777777" w:rsidTr="50B3A1B6">
        <w:trPr>
          <w:cantSplit/>
        </w:trPr>
        <w:tc>
          <w:tcPr>
            <w:tcW w:w="4866" w:type="dxa"/>
          </w:tcPr>
          <w:p w14:paraId="47FD59A7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Orquesta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Sinfonica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 de Bilbao</w:t>
            </w:r>
          </w:p>
          <w:p w14:paraId="65C77DBD" w14:textId="7E241223" w:rsidR="0079183D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25</w:t>
            </w:r>
            <w:r w:rsidR="0079183D"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 &amp; </w:t>
            </w:r>
            <w:proofErr w:type="gramStart"/>
            <w:r w:rsidR="0079183D"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26 </w:t>
            </w: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 September</w:t>
            </w:r>
            <w:proofErr w:type="gramEnd"/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 2025 19:30 </w:t>
            </w:r>
          </w:p>
          <w:p w14:paraId="0EAE6ECF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Sigfúsdóttir, María Huld Markan: Oceans</w:t>
            </w:r>
          </w:p>
          <w:p w14:paraId="5604A5B8" w14:textId="635EB33A" w:rsidR="00043270" w:rsidRDefault="00AA6C07" w:rsidP="007918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Tchaikovsky, Pyotr Ilyich: Piano concerto no.1  </w:t>
            </w:r>
          </w:p>
          <w:p w14:paraId="0B566840" w14:textId="2139E6BB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Saint-Saëns, Camille: Symphony no.3 in C minor, op.78 </w:t>
            </w:r>
          </w:p>
          <w:p w14:paraId="0CEA2204" w14:textId="77777777" w:rsidR="00043270" w:rsidRDefault="000432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25111BEC" w14:textId="77777777" w:rsidTr="50B3A1B6">
        <w:trPr>
          <w:cantSplit/>
        </w:trPr>
        <w:tc>
          <w:tcPr>
            <w:tcW w:w="4866" w:type="dxa"/>
          </w:tcPr>
          <w:p w14:paraId="4452F49C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SWR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Sinfonieorchester</w:t>
            </w:r>
            <w:proofErr w:type="spellEnd"/>
          </w:p>
          <w:p w14:paraId="3D7ED299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19 October 2025 17:00</w:t>
            </w:r>
          </w:p>
          <w:p w14:paraId="0E7B4690" w14:textId="77777777" w:rsidR="00043270" w:rsidRDefault="00337BF4" w:rsidP="50B3A1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US" w:eastAsia="en-GB" w:bidi="en-GB"/>
              </w:rPr>
            </w:pPr>
            <w:r w:rsidRPr="50B3A1B6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US" w:eastAsia="en-GB" w:bidi="en-GB"/>
              </w:rPr>
              <w:t xml:space="preserve">Mirela Ivičević: New work for orchestra (WP) </w:t>
            </w:r>
            <w:r>
              <w:br/>
            </w:r>
            <w:r w:rsidRPr="50B3A1B6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US" w:eastAsia="en-GB" w:bidi="en-GB"/>
              </w:rPr>
              <w:t>Hanna Hartman: New work for orchestra (WP)</w:t>
            </w:r>
            <w:r>
              <w:br/>
            </w:r>
            <w:r w:rsidRPr="50B3A1B6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US" w:eastAsia="en-GB" w:bidi="en-GB"/>
              </w:rPr>
              <w:t>Igor Silva: New work for trio and orchestra (WP)</w:t>
            </w:r>
          </w:p>
          <w:p w14:paraId="5DB9341D" w14:textId="652489CD" w:rsidR="00337BF4" w:rsidRPr="00337BF4" w:rsidRDefault="00337B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</w:p>
        </w:tc>
      </w:tr>
      <w:tr w:rsidR="00043270" w14:paraId="335F977B" w14:textId="77777777" w:rsidTr="50B3A1B6">
        <w:trPr>
          <w:cantSplit/>
        </w:trPr>
        <w:tc>
          <w:tcPr>
            <w:tcW w:w="4866" w:type="dxa"/>
          </w:tcPr>
          <w:p w14:paraId="1C68E8FB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Musikkollegium Winterthur</w:t>
            </w:r>
          </w:p>
          <w:p w14:paraId="7FBE9A28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15 October 2025 19:30 / 16 October 2025 19:30</w:t>
            </w:r>
          </w:p>
          <w:p w14:paraId="4E2CDA7B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Adams, John: The Chairman Dances</w:t>
            </w:r>
          </w:p>
          <w:p w14:paraId="29C67461" w14:textId="3CE4800C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Beethoven, Ludwig van: Piano Concerto no.4 </w:t>
            </w:r>
          </w:p>
          <w:p w14:paraId="23489A99" w14:textId="2C2CAC17" w:rsidR="00043270" w:rsidRDefault="00AA6C07" w:rsidP="00101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Dvořák, Antonín: Symphony no.9 in E minor</w:t>
            </w:r>
          </w:p>
        </w:tc>
      </w:tr>
      <w:tr w:rsidR="00043270" w14:paraId="0F998960" w14:textId="77777777" w:rsidTr="50B3A1B6">
        <w:trPr>
          <w:cantSplit/>
        </w:trPr>
        <w:tc>
          <w:tcPr>
            <w:tcW w:w="4866" w:type="dxa"/>
          </w:tcPr>
          <w:p w14:paraId="5DF809B7" w14:textId="77777777" w:rsidR="00043270" w:rsidRDefault="000432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32878C74" w14:textId="77777777" w:rsidTr="50B3A1B6">
        <w:trPr>
          <w:cantSplit/>
        </w:trPr>
        <w:tc>
          <w:tcPr>
            <w:tcW w:w="4866" w:type="dxa"/>
          </w:tcPr>
          <w:p w14:paraId="1037DDD4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Halle Orchestra</w:t>
            </w:r>
          </w:p>
          <w:p w14:paraId="4A45B919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23 October 2025 19:30</w:t>
            </w:r>
          </w:p>
          <w:p w14:paraId="6FDADEED" w14:textId="573B8A0B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Britten, Benjamin: Four Sea Interludes </w:t>
            </w:r>
          </w:p>
          <w:p w14:paraId="3AA72B0D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Chin,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Unsuk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: Le silence des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sirènes</w:t>
            </w:r>
            <w:proofErr w:type="spellEnd"/>
          </w:p>
          <w:p w14:paraId="237CFED9" w14:textId="77777777" w:rsidR="00043270" w:rsidRDefault="00AA6C07" w:rsidP="00101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Schubert, Franz: Symphony no.9 in C major</w:t>
            </w:r>
          </w:p>
          <w:p w14:paraId="1D35C306" w14:textId="0890656D" w:rsidR="0010190A" w:rsidRDefault="0010190A" w:rsidP="00101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79E84AF4" w14:textId="77777777" w:rsidTr="50B3A1B6">
        <w:trPr>
          <w:cantSplit/>
        </w:trPr>
        <w:tc>
          <w:tcPr>
            <w:tcW w:w="4866" w:type="dxa"/>
          </w:tcPr>
          <w:p w14:paraId="15241EBA" w14:textId="4A967DBB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Essener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Philharmoniker</w:t>
            </w:r>
            <w:proofErr w:type="spellEnd"/>
          </w:p>
          <w:p w14:paraId="25BB7E38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30 October 2025 19:30 / 31 October 2025 19:30</w:t>
            </w:r>
          </w:p>
          <w:p w14:paraId="24E5EA1C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Streich, Lisa: Segel</w:t>
            </w:r>
          </w:p>
          <w:p w14:paraId="2352FDC1" w14:textId="1E44D4BC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I</w:t>
            </w:r>
            <w:r w:rsidR="00337BF4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annotta, Clara</w:t>
            </w: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: Violin Concerto</w:t>
            </w:r>
          </w:p>
          <w:p w14:paraId="6CF001F4" w14:textId="3B90CB3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Hindemith, Paul: Amor and Psyche (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Farnesina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) </w:t>
            </w:r>
            <w:r w:rsidR="00B80F65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Ov</w:t>
            </w:r>
          </w:p>
          <w:p w14:paraId="4E87DDA8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Berg, Alban: Violin Concerto</w:t>
            </w:r>
          </w:p>
          <w:p w14:paraId="4D4F6526" w14:textId="77777777" w:rsidR="00043270" w:rsidRDefault="000432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13E12F0E" w14:textId="77777777" w:rsidTr="50B3A1B6">
        <w:trPr>
          <w:cantSplit/>
        </w:trPr>
        <w:tc>
          <w:tcPr>
            <w:tcW w:w="4866" w:type="dxa"/>
          </w:tcPr>
          <w:p w14:paraId="5F905EE9" w14:textId="319A2E05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BBC Philharmonic </w:t>
            </w:r>
            <w:r w:rsidR="00337BF4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Orchestra</w:t>
            </w:r>
          </w:p>
          <w:p w14:paraId="4095FC9E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7 November 2025 19:30 / 8 November 2025 19:30</w:t>
            </w:r>
          </w:p>
          <w:p w14:paraId="5509096C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Debussy, Claude: La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mer</w:t>
            </w:r>
            <w:proofErr w:type="spellEnd"/>
          </w:p>
          <w:p w14:paraId="56BB4DC6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Howard, Dani: Trombone Concerto</w:t>
            </w:r>
          </w:p>
          <w:p w14:paraId="1D9C393B" w14:textId="6092AA41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Mahler, Gustav: Symphony no.1 in D major</w:t>
            </w:r>
          </w:p>
          <w:p w14:paraId="2CA6BE59" w14:textId="77777777" w:rsidR="00043270" w:rsidRDefault="00043270" w:rsidP="00337B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489897A0" w14:textId="77777777" w:rsidTr="50B3A1B6">
        <w:trPr>
          <w:cantSplit/>
        </w:trPr>
        <w:tc>
          <w:tcPr>
            <w:tcW w:w="4866" w:type="dxa"/>
          </w:tcPr>
          <w:p w14:paraId="40D6F3F1" w14:textId="1E3489AE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BBC </w:t>
            </w:r>
            <w:r w:rsidR="00337BF4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Symphony Orchestra</w:t>
            </w:r>
          </w:p>
          <w:p w14:paraId="115945D0" w14:textId="3D404A4F" w:rsidR="00043270" w:rsidRDefault="00337B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20 November 2025 14.30</w:t>
            </w:r>
          </w:p>
          <w:p w14:paraId="43A1E467" w14:textId="77777777" w:rsidR="00337BF4" w:rsidRPr="00337BF4" w:rsidRDefault="00337BF4" w:rsidP="00337B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 w:rsidRPr="00337BF4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Sikora, Elżbieta: Five Miniatures</w:t>
            </w:r>
          </w:p>
          <w:p w14:paraId="34C41C5C" w14:textId="77777777" w:rsidR="00337BF4" w:rsidRPr="00337BF4" w:rsidRDefault="00337BF4" w:rsidP="00337B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 w:rsidRPr="00337BF4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Ravel, Maurice: </w:t>
            </w:r>
            <w:proofErr w:type="spellStart"/>
            <w:r w:rsidRPr="00337BF4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Shéhérazade</w:t>
            </w:r>
            <w:proofErr w:type="spellEnd"/>
          </w:p>
          <w:p w14:paraId="7DCD5090" w14:textId="63BB3946" w:rsidR="00043270" w:rsidRPr="00280673" w:rsidRDefault="00337B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 w:rsidRPr="00337BF4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Franck, César: Symphony in D minor</w:t>
            </w:r>
          </w:p>
        </w:tc>
      </w:tr>
      <w:tr w:rsidR="00043270" w14:paraId="1A9CD14B" w14:textId="77777777" w:rsidTr="50B3A1B6">
        <w:trPr>
          <w:cantSplit/>
        </w:trPr>
        <w:tc>
          <w:tcPr>
            <w:tcW w:w="4866" w:type="dxa"/>
          </w:tcPr>
          <w:p w14:paraId="5D8035CD" w14:textId="77777777" w:rsidR="00043270" w:rsidRDefault="00043270" w:rsidP="00280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79514797" w14:textId="77777777" w:rsidTr="50B3A1B6">
        <w:trPr>
          <w:cantSplit/>
        </w:trPr>
        <w:tc>
          <w:tcPr>
            <w:tcW w:w="4866" w:type="dxa"/>
          </w:tcPr>
          <w:p w14:paraId="0D15D93B" w14:textId="2A703BA8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Klangforum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 Wien</w:t>
            </w:r>
          </w:p>
          <w:p w14:paraId="1A3B5BA4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11 December 2025 19:00</w:t>
            </w:r>
          </w:p>
          <w:p w14:paraId="723766AF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Staud, Johannes Maria: Die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schöne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Müllerin/These Fevered Days</w:t>
            </w:r>
          </w:p>
          <w:p w14:paraId="526B4C0C" w14:textId="77777777" w:rsidR="00043270" w:rsidRDefault="000432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195C71CF" w14:textId="77777777" w:rsidTr="50B3A1B6">
        <w:trPr>
          <w:cantSplit/>
        </w:trPr>
        <w:tc>
          <w:tcPr>
            <w:tcW w:w="4866" w:type="dxa"/>
          </w:tcPr>
          <w:p w14:paraId="3E3466E3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Basel Sinfonietta</w:t>
            </w:r>
          </w:p>
          <w:p w14:paraId="7B5BF60B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18 January 2026 19:00</w:t>
            </w:r>
          </w:p>
          <w:p w14:paraId="11FAED33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Eldar, Sivan: Una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mujer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derramada</w:t>
            </w:r>
            <w:proofErr w:type="spellEnd"/>
          </w:p>
          <w:p w14:paraId="626A71E7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Miller, Cassandra: I cannot love without trembling</w:t>
            </w:r>
          </w:p>
          <w:p w14:paraId="28A0837C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Aderi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, Joana: Lizard</w:t>
            </w:r>
          </w:p>
          <w:p w14:paraId="30E0FA59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Leon, Amyra: Neues Werk</w:t>
            </w:r>
          </w:p>
          <w:p w14:paraId="41F0FB0E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Glojnarić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, Sara: Sugarcoating #4</w:t>
            </w:r>
          </w:p>
          <w:p w14:paraId="54DC0FF1" w14:textId="77777777" w:rsidR="00043270" w:rsidRDefault="000432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6992A330" w14:textId="77777777" w:rsidTr="50B3A1B6">
        <w:trPr>
          <w:cantSplit/>
        </w:trPr>
        <w:tc>
          <w:tcPr>
            <w:tcW w:w="4866" w:type="dxa"/>
          </w:tcPr>
          <w:p w14:paraId="0A86E333" w14:textId="00742E40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D</w:t>
            </w:r>
            <w:r w:rsidR="003C714E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utch National Opera</w:t>
            </w: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 </w:t>
            </w:r>
          </w:p>
          <w:p w14:paraId="73C6DC90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16 June 2025 09:00 / 6 March 2026 20:00 / 8 March 2026 14:00 / 12 March 2026 20:00 / 14 March 2026 20:00 / 17 March 2026 20:00 / 22 March 2026 14:00</w:t>
            </w:r>
          </w:p>
          <w:p w14:paraId="2F0873A1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van der Aa, Michel: Theory of Flames</w:t>
            </w:r>
          </w:p>
          <w:p w14:paraId="7248AFF1" w14:textId="77777777" w:rsidR="00043270" w:rsidRDefault="000432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30D94C66" w14:textId="77777777" w:rsidTr="50B3A1B6">
        <w:trPr>
          <w:cantSplit/>
        </w:trPr>
        <w:tc>
          <w:tcPr>
            <w:tcW w:w="4866" w:type="dxa"/>
          </w:tcPr>
          <w:p w14:paraId="398B6532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Netherlands Radio Philharmonic Orchestra</w:t>
            </w:r>
          </w:p>
          <w:p w14:paraId="33B5F333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7 February 2026 14:15</w:t>
            </w:r>
          </w:p>
          <w:p w14:paraId="663FC2AB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Dutilleux, Henri: Mystere de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l'instant</w:t>
            </w:r>
            <w:proofErr w:type="spellEnd"/>
          </w:p>
          <w:p w14:paraId="371BFD7A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Wohl, Daniel: Percussion Concerto</w:t>
            </w:r>
          </w:p>
          <w:p w14:paraId="47D8059D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Ives, Charles: Three Outdoor Scenes</w:t>
            </w:r>
          </w:p>
          <w:p w14:paraId="7EEEF927" w14:textId="51A200D8" w:rsidR="00043270" w:rsidRPr="00337BF4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Debussy, Claude: La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mer</w:t>
            </w:r>
            <w:proofErr w:type="spellEnd"/>
          </w:p>
        </w:tc>
      </w:tr>
      <w:tr w:rsidR="00043270" w14:paraId="33BAF42C" w14:textId="77777777" w:rsidTr="50B3A1B6">
        <w:trPr>
          <w:cantSplit/>
        </w:trPr>
        <w:tc>
          <w:tcPr>
            <w:tcW w:w="4866" w:type="dxa"/>
          </w:tcPr>
          <w:p w14:paraId="5D12C275" w14:textId="77777777" w:rsidR="00043270" w:rsidRDefault="000432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4E194CB5" w14:textId="77777777" w:rsidTr="50B3A1B6">
        <w:trPr>
          <w:cantSplit/>
        </w:trPr>
        <w:tc>
          <w:tcPr>
            <w:tcW w:w="4866" w:type="dxa"/>
          </w:tcPr>
          <w:p w14:paraId="26360484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Philharmonia</w:t>
            </w:r>
          </w:p>
          <w:p w14:paraId="01580F34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1 March 2026 17:00</w:t>
            </w:r>
          </w:p>
          <w:p w14:paraId="2A4BE9CD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Kurtág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, György: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Hommage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à J.S.B 1’ (strings)</w:t>
            </w:r>
          </w:p>
          <w:p w14:paraId="3D5521E2" w14:textId="2446A5D5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Kurtág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, György: Double Concerto for Piano and Cello</w:t>
            </w:r>
          </w:p>
          <w:p w14:paraId="0601BA3A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Schumann, Robert: 6 Fugues on B.A.C.H., Op.60</w:t>
            </w:r>
          </w:p>
          <w:p w14:paraId="62F62452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Simpson, Mark: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Hommage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á Kurtag</w:t>
            </w:r>
          </w:p>
          <w:p w14:paraId="17DC578D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Kurtág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, György: Quasi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una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Fantasia</w:t>
            </w:r>
          </w:p>
          <w:p w14:paraId="7B177610" w14:textId="77777777" w:rsidR="00043270" w:rsidRDefault="000432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6FE7FB80" w14:textId="77777777" w:rsidTr="50B3A1B6">
        <w:trPr>
          <w:cantSplit/>
        </w:trPr>
        <w:tc>
          <w:tcPr>
            <w:tcW w:w="4866" w:type="dxa"/>
          </w:tcPr>
          <w:p w14:paraId="3BA09033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Residentie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 Orkest</w:t>
            </w:r>
          </w:p>
          <w:p w14:paraId="19C8C334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13 March 2026 20:15 / 15 March 2026 11:00</w:t>
            </w:r>
          </w:p>
          <w:p w14:paraId="740058F8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Bacewicz, Grażyna: Overture</w:t>
            </w:r>
          </w:p>
          <w:p w14:paraId="4C620539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Chopin, Frédéric: Piano Concerto No 2</w:t>
            </w:r>
          </w:p>
          <w:p w14:paraId="3231F8D7" w14:textId="749113B8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Sibelius, Jean: Symphony no.1 </w:t>
            </w:r>
          </w:p>
          <w:p w14:paraId="7BB528B7" w14:textId="77777777" w:rsidR="00043270" w:rsidRDefault="00043270" w:rsidP="00337B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139F1263" w14:textId="77777777" w:rsidTr="50B3A1B6">
        <w:trPr>
          <w:cantSplit/>
        </w:trPr>
        <w:tc>
          <w:tcPr>
            <w:tcW w:w="4866" w:type="dxa"/>
          </w:tcPr>
          <w:p w14:paraId="31A8437B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ORF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Sinfonieorchester</w:t>
            </w:r>
            <w:proofErr w:type="spellEnd"/>
          </w:p>
          <w:p w14:paraId="1F318167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20 March 2026 19:30</w:t>
            </w:r>
          </w:p>
          <w:p w14:paraId="493E1D57" w14:textId="4BE44E1C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Staud, Johannes Maria: Tondo.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Preludio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für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Orchester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, </w:t>
            </w:r>
          </w:p>
          <w:p w14:paraId="6EF87309" w14:textId="10956BFB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Saint-Saëns, Camille: Piano Concerto no.5 </w:t>
            </w:r>
          </w:p>
          <w:p w14:paraId="6A3442C2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Stravinsky, Igor: Jeu de Cartes</w:t>
            </w:r>
          </w:p>
          <w:p w14:paraId="71F1FBAB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Debussy, Claude: Jeux</w:t>
            </w:r>
          </w:p>
          <w:p w14:paraId="6B50BE3D" w14:textId="77777777" w:rsidR="00043270" w:rsidRDefault="000432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7590CCCE" w14:textId="77777777" w:rsidTr="50B3A1B6">
        <w:trPr>
          <w:cantSplit/>
        </w:trPr>
        <w:tc>
          <w:tcPr>
            <w:tcW w:w="4866" w:type="dxa"/>
          </w:tcPr>
          <w:p w14:paraId="58912CEA" w14:textId="4BEED09F" w:rsidR="00043270" w:rsidRDefault="00715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 w:rsidRPr="00337BF4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Orquestra </w:t>
            </w:r>
            <w:proofErr w:type="spellStart"/>
            <w:r w:rsidRPr="00337BF4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Sinfonica</w:t>
            </w:r>
            <w:proofErr w:type="spellEnd"/>
            <w:r w:rsidRPr="00337BF4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 do </w:t>
            </w: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Porto,</w:t>
            </w:r>
            <w:r w:rsidRPr="00337BF4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 </w:t>
            </w:r>
            <w:r w:rsidR="00AA6C07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Casa da Música</w:t>
            </w:r>
          </w:p>
          <w:p w14:paraId="5474FBC0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27 March 2026 </w:t>
            </w:r>
          </w:p>
          <w:p w14:paraId="26EAE06C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Brahms, Johannes: Violin Concerto in D major, op.77</w:t>
            </w:r>
          </w:p>
          <w:p w14:paraId="20874C58" w14:textId="77777777" w:rsidR="00043270" w:rsidRDefault="00AA6C07" w:rsidP="00AC0A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Shostakovich, Dmitri: Symphony No.</w:t>
            </w:r>
            <w:r w:rsidR="00AC0ADC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</w:t>
            </w: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1 </w:t>
            </w:r>
          </w:p>
          <w:p w14:paraId="59D5AE69" w14:textId="4CCCC7A3" w:rsidR="00AC0ADC" w:rsidRDefault="00AC0ADC" w:rsidP="00AC0A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7FE64DD6" w14:textId="77777777" w:rsidTr="50B3A1B6">
        <w:trPr>
          <w:cantSplit/>
        </w:trPr>
        <w:tc>
          <w:tcPr>
            <w:tcW w:w="4866" w:type="dxa"/>
          </w:tcPr>
          <w:p w14:paraId="27F47879" w14:textId="1B047D28" w:rsidR="00337BF4" w:rsidRPr="00337BF4" w:rsidRDefault="00337BF4" w:rsidP="00337B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 w:rsidRPr="00337BF4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lastRenderedPageBreak/>
              <w:t xml:space="preserve">Orquestra </w:t>
            </w:r>
            <w:proofErr w:type="spellStart"/>
            <w:r w:rsidRPr="00337BF4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Sinfonica</w:t>
            </w:r>
            <w:proofErr w:type="spellEnd"/>
            <w:r w:rsidRPr="00337BF4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 do Estado de Sao Paulo</w:t>
            </w:r>
          </w:p>
          <w:p w14:paraId="65284E9A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16 April 2026 20:00 / 17 April 2026 20:00 / 18 April 2026 16:30</w:t>
            </w:r>
          </w:p>
          <w:p w14:paraId="565C699F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Ligeti: Atmospheres</w:t>
            </w:r>
          </w:p>
          <w:p w14:paraId="324CE662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Joachim, Nathalie: Cello Concerto "Had </w:t>
            </w:r>
            <w:proofErr w:type="gram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To</w:t>
            </w:r>
            <w:proofErr w:type="gram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Be,"</w:t>
            </w:r>
          </w:p>
          <w:p w14:paraId="4DFA14A5" w14:textId="77777777" w:rsidR="00043270" w:rsidRDefault="00AA6C07" w:rsidP="00715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Beethoven, Ludwig van: Symphony no. 7 </w:t>
            </w:r>
          </w:p>
          <w:p w14:paraId="09D65E24" w14:textId="78C37AD5" w:rsidR="00715179" w:rsidRDefault="00715179" w:rsidP="00715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1F757762" w14:textId="77777777" w:rsidTr="50B3A1B6">
        <w:trPr>
          <w:cantSplit/>
        </w:trPr>
        <w:tc>
          <w:tcPr>
            <w:tcW w:w="4866" w:type="dxa"/>
          </w:tcPr>
          <w:p w14:paraId="414504E0" w14:textId="5D9D763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Klangforum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 Wien </w:t>
            </w:r>
          </w:p>
          <w:p w14:paraId="0FD8E211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24 April 2026 - 26 April 2026 </w:t>
            </w:r>
          </w:p>
          <w:p w14:paraId="0E654DBE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Czernowin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, Chaya: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Seltene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Erde</w:t>
            </w:r>
            <w:proofErr w:type="spellEnd"/>
          </w:p>
          <w:p w14:paraId="5F6421E7" w14:textId="77777777" w:rsidR="00043270" w:rsidRDefault="000432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42AEAA55" w14:textId="77777777" w:rsidTr="50B3A1B6">
        <w:trPr>
          <w:cantSplit/>
        </w:trPr>
        <w:tc>
          <w:tcPr>
            <w:tcW w:w="4866" w:type="dxa"/>
          </w:tcPr>
          <w:p w14:paraId="7871A39E" w14:textId="72264AFE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Klangforum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 </w:t>
            </w:r>
            <w:r w:rsidR="00337BF4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Wien</w:t>
            </w:r>
          </w:p>
          <w:p w14:paraId="3A9EED5E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4 May 2026 </w:t>
            </w:r>
          </w:p>
          <w:p w14:paraId="7E050A7C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Kurtág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, György: Die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Botschaften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des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Verstorbenen</w:t>
            </w:r>
            <w:proofErr w:type="spellEnd"/>
          </w:p>
          <w:p w14:paraId="227020FF" w14:textId="77777777" w:rsidR="00043270" w:rsidRDefault="000432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76B4E9B7" w14:textId="77777777" w:rsidTr="50B3A1B6">
        <w:trPr>
          <w:cantSplit/>
        </w:trPr>
        <w:tc>
          <w:tcPr>
            <w:tcW w:w="4866" w:type="dxa"/>
          </w:tcPr>
          <w:p w14:paraId="41C95499" w14:textId="4D79DE6F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BBC S</w:t>
            </w:r>
            <w:r w:rsidR="00337BF4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ymphony Orchestra</w:t>
            </w:r>
          </w:p>
          <w:p w14:paraId="63BF43A0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8 May 2026 19:30</w:t>
            </w:r>
          </w:p>
          <w:p w14:paraId="3B924D5B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Yun, Du: Hundred Heads (In Tribute to Ray Charles)</w:t>
            </w:r>
          </w:p>
          <w:p w14:paraId="76AE7C0A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Childs, Billy: Saxophone Concerto “Diaspora”</w:t>
            </w:r>
          </w:p>
          <w:p w14:paraId="137B5DC8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Adams, John: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Harmonielehre</w:t>
            </w:r>
            <w:proofErr w:type="spellEnd"/>
          </w:p>
          <w:p w14:paraId="14D5860A" w14:textId="77777777" w:rsidR="00AC12E9" w:rsidRDefault="00AC12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</w:p>
          <w:p w14:paraId="23045446" w14:textId="77777777" w:rsidR="00AC12E9" w:rsidRDefault="00AC12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BBC </w:t>
            </w:r>
            <w:r w:rsidR="006602AD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National Orchestra of Wales at BBC PROMS</w:t>
            </w:r>
          </w:p>
          <w:p w14:paraId="58AFD546" w14:textId="77777777" w:rsidR="00543CA4" w:rsidRPr="00132597" w:rsidRDefault="00660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 w:rsidRPr="00132597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BA Zimmerman: </w:t>
            </w:r>
            <w:r w:rsidR="00543CA4" w:rsidRPr="00132597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Märchen-Suite</w:t>
            </w:r>
          </w:p>
          <w:p w14:paraId="57C1F062" w14:textId="77777777" w:rsidR="00543CA4" w:rsidRPr="00132597" w:rsidRDefault="00543C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 w:rsidRPr="00132597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Mendelssohn:  Violin Concerto</w:t>
            </w:r>
          </w:p>
          <w:p w14:paraId="1901D77F" w14:textId="4ABB86C9" w:rsidR="006602AD" w:rsidRPr="006602AD" w:rsidRDefault="00543C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 w:rsidRPr="00132597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Dvořák:  Symphony No 7</w:t>
            </w:r>
            <w:r w:rsidR="006602AD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</w:t>
            </w:r>
          </w:p>
        </w:tc>
      </w:tr>
      <w:tr w:rsidR="00043270" w14:paraId="6D40E5C5" w14:textId="77777777" w:rsidTr="50B3A1B6">
        <w:trPr>
          <w:cantSplit/>
        </w:trPr>
        <w:tc>
          <w:tcPr>
            <w:tcW w:w="4866" w:type="dxa"/>
          </w:tcPr>
          <w:p w14:paraId="2EEDA0DC" w14:textId="77777777" w:rsidR="00043270" w:rsidRDefault="000432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043270" w14:paraId="7060B487" w14:textId="77777777" w:rsidTr="50B3A1B6">
        <w:trPr>
          <w:cantSplit/>
        </w:trPr>
        <w:tc>
          <w:tcPr>
            <w:tcW w:w="4866" w:type="dxa"/>
          </w:tcPr>
          <w:p w14:paraId="06DEB0C2" w14:textId="5C562041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Royal Danish Opera</w:t>
            </w:r>
          </w:p>
          <w:p w14:paraId="282FA433" w14:textId="77777777" w:rsidR="00043270" w:rsidRDefault="00AA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11 October </w:t>
            </w:r>
            <w:proofErr w:type="gramStart"/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2026  /</w:t>
            </w:r>
            <w:proofErr w:type="gramEnd"/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 13 October </w:t>
            </w:r>
            <w:proofErr w:type="gramStart"/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2026  /</w:t>
            </w:r>
            <w:proofErr w:type="gramEnd"/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 17 October </w:t>
            </w:r>
            <w:proofErr w:type="gramStart"/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2026  /</w:t>
            </w:r>
            <w:proofErr w:type="gramEnd"/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 23 October </w:t>
            </w:r>
            <w:proofErr w:type="gramStart"/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2026  /</w:t>
            </w:r>
            <w:proofErr w:type="gramEnd"/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 25 October </w:t>
            </w:r>
            <w:proofErr w:type="gramStart"/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2026  /</w:t>
            </w:r>
            <w:proofErr w:type="gramEnd"/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 29 October </w:t>
            </w:r>
            <w:proofErr w:type="gramStart"/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2026  /</w:t>
            </w:r>
            <w:proofErr w:type="gramEnd"/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 6 November 2026 20:00</w:t>
            </w:r>
          </w:p>
          <w:p w14:paraId="46BAF8F5" w14:textId="6F5BD0DB" w:rsidR="00043270" w:rsidRDefault="000C7A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Saariaho, Kaija: Innocence</w:t>
            </w:r>
          </w:p>
          <w:p w14:paraId="0DEDA1B1" w14:textId="77777777" w:rsidR="00043270" w:rsidRDefault="000432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</w:tbl>
    <w:p w14:paraId="48FA85D8" w14:textId="77777777" w:rsidR="00043270" w:rsidRDefault="000432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Franklin Gothic Medium" w:eastAsia="Franklin Gothic Medium" w:hAnsi="Franklin Gothic Medium" w:cs="Franklin Gothic Medium"/>
          <w:lang w:val="en-GB" w:eastAsia="en-GB" w:bidi="en-GB"/>
        </w:rPr>
      </w:pPr>
    </w:p>
    <w:sectPr w:rsidR="00043270">
      <w:headerReference w:type="default" r:id="rId10"/>
      <w:footerReference w:type="default" r:id="rId11"/>
      <w:pgSz w:w="11901" w:h="16817"/>
      <w:pgMar w:top="720" w:right="833" w:bottom="720" w:left="862" w:header="0" w:footer="510" w:gutter="0"/>
      <w:cols w:num="2" w:space="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331B" w14:textId="77777777" w:rsidR="002F5777" w:rsidRDefault="002F5777">
      <w:r>
        <w:separator/>
      </w:r>
    </w:p>
  </w:endnote>
  <w:endnote w:type="continuationSeparator" w:id="0">
    <w:p w14:paraId="70A7CED3" w14:textId="77777777" w:rsidR="002F5777" w:rsidRDefault="002F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B91C" w14:textId="77777777" w:rsidR="00043270" w:rsidRDefault="0004327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lang w:val="en-US" w:eastAsia="en-US" w:bidi="en-US"/>
      </w:rPr>
    </w:pPr>
  </w:p>
  <w:p w14:paraId="33E9115C" w14:textId="77777777" w:rsidR="00043270" w:rsidRDefault="0004327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10206"/>
      </w:tabs>
      <w:spacing w:line="276" w:lineRule="auto"/>
      <w:rPr>
        <w:rFonts w:ascii="Franklin Gothic Medium" w:eastAsia="Franklin Gothic Medium" w:hAnsi="Franklin Gothic Medium" w:cs="Franklin Gothic Medium"/>
        <w:color w:val="A6A6A6"/>
        <w:sz w:val="8"/>
        <w:szCs w:val="8"/>
        <w:lang w:val="en-US" w:eastAsia="en-US" w:bidi="en-US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98"/>
      <w:gridCol w:w="5098"/>
    </w:tblGrid>
    <w:tr w:rsidR="00043270" w14:paraId="6B5310D5" w14:textId="77777777">
      <w:tc>
        <w:tcPr>
          <w:tcW w:w="5098" w:type="dxa"/>
        </w:tcPr>
        <w:p w14:paraId="0F4BB405" w14:textId="77777777" w:rsidR="00043270" w:rsidRDefault="00AA6C07">
          <w:pPr>
            <w:pStyle w:val="Foot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spacing w:line="276" w:lineRule="auto"/>
            <w:rPr>
              <w:rFonts w:ascii="Franklin Gothic Medium" w:eastAsia="Franklin Gothic Medium" w:hAnsi="Franklin Gothic Medium" w:cs="Franklin Gothic Medium"/>
              <w:color w:val="808080"/>
              <w:lang w:val="en-GB" w:eastAsia="en-GB" w:bidi="en-GB"/>
            </w:rPr>
          </w:pPr>
          <w:r>
            <w:rPr>
              <w:rFonts w:ascii="Franklin Gothic Medium" w:eastAsia="Franklin Gothic Medium" w:hAnsi="Franklin Gothic Medium" w:cs="Franklin Gothic Medium"/>
              <w:color w:val="808080"/>
              <w:lang w:val="en-GB" w:eastAsia="en-GB" w:bidi="en-GB"/>
            </w:rPr>
            <w:t>maestroarts.com</w:t>
          </w:r>
        </w:p>
        <w:p w14:paraId="6645D3C5" w14:textId="77777777" w:rsidR="00043270" w:rsidRDefault="00AA6C07">
          <w:pPr>
            <w:pStyle w:val="Foot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spacing w:line="276" w:lineRule="auto"/>
            <w:rPr>
              <w:rFonts w:ascii="Franklin Gothic Medium" w:eastAsia="Franklin Gothic Medium" w:hAnsi="Franklin Gothic Medium" w:cs="Franklin Gothic Medium"/>
              <w:color w:val="808080"/>
              <w:lang w:val="en-GB" w:eastAsia="en-GB" w:bidi="en-GB"/>
            </w:rPr>
          </w:pPr>
          <w:r>
            <w:rPr>
              <w:rFonts w:ascii="Franklin Gothic Medium" w:eastAsia="Franklin Gothic Medium" w:hAnsi="Franklin Gothic Medium" w:cs="Franklin Gothic Medium"/>
              <w:color w:val="808080"/>
              <w:lang w:val="en-GB" w:eastAsia="en-GB" w:bidi="en-GB"/>
            </w:rPr>
            <w:t xml:space="preserve">info@maestroarts.com +44 20 3701 7663 </w:t>
          </w:r>
        </w:p>
        <w:p w14:paraId="1FDA1000" w14:textId="77777777" w:rsidR="00043270" w:rsidRDefault="00AA6C07">
          <w:pPr>
            <w:pStyle w:val="Foot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spacing w:line="276" w:lineRule="auto"/>
            <w:rPr>
              <w:rFonts w:ascii="Franklin Gothic Medium" w:eastAsia="Franklin Gothic Medium" w:hAnsi="Franklin Gothic Medium" w:cs="Franklin Gothic Medium"/>
              <w:b/>
              <w:bCs/>
              <w:color w:val="808080"/>
              <w:lang w:val="en-GB" w:eastAsia="en-GB" w:bidi="en-GB"/>
            </w:rPr>
          </w:pPr>
          <w:r>
            <w:rPr>
              <w:rFonts w:ascii="Franklin Gothic Medium" w:eastAsia="Franklin Gothic Medium" w:hAnsi="Franklin Gothic Medium" w:cs="Franklin Gothic Medium"/>
              <w:color w:val="808080"/>
              <w:lang w:val="en-GB" w:eastAsia="en-GB" w:bidi="en-GB"/>
            </w:rPr>
            <w:t xml:space="preserve">West Wing, Somerset House, Strand, London, WC2R 1LA  </w:t>
          </w:r>
        </w:p>
        <w:p w14:paraId="0BA484E7" w14:textId="77777777" w:rsidR="00043270" w:rsidRDefault="00043270">
          <w:pPr>
            <w:pStyle w:val="Foot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spacing w:line="276" w:lineRule="auto"/>
            <w:rPr>
              <w:rFonts w:ascii="Franklin Gothic Medium" w:eastAsia="Franklin Gothic Medium" w:hAnsi="Franklin Gothic Medium" w:cs="Franklin Gothic Medium"/>
              <w:color w:val="808080"/>
              <w:lang w:val="en-GB" w:eastAsia="en-GB" w:bidi="en-GB"/>
            </w:rPr>
          </w:pPr>
        </w:p>
      </w:tc>
      <w:tc>
        <w:tcPr>
          <w:tcW w:w="5098" w:type="dxa"/>
        </w:tcPr>
        <w:p w14:paraId="418B4E89" w14:textId="77777777" w:rsidR="00043270" w:rsidRDefault="00043270">
          <w:pPr>
            <w:pStyle w:val="Foot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spacing w:line="276" w:lineRule="auto"/>
            <w:jc w:val="right"/>
            <w:rPr>
              <w:rFonts w:ascii="Franklin Gothic Medium" w:eastAsia="Franklin Gothic Medium" w:hAnsi="Franklin Gothic Medium" w:cs="Franklin Gothic Medium"/>
              <w:color w:val="808080"/>
              <w:lang w:val="en-GB" w:eastAsia="en-GB" w:bidi="en-GB"/>
            </w:rPr>
          </w:pPr>
        </w:p>
        <w:p w14:paraId="1850B597" w14:textId="77777777" w:rsidR="00043270" w:rsidRDefault="00AA6C07">
          <w:pPr>
            <w:pStyle w:val="Foot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spacing w:line="276" w:lineRule="auto"/>
            <w:jc w:val="right"/>
            <w:rPr>
              <w:rFonts w:ascii="Franklin Gothic Medium" w:eastAsia="Franklin Gothic Medium" w:hAnsi="Franklin Gothic Medium" w:cs="Franklin Gothic Medium"/>
              <w:color w:val="808080"/>
              <w:lang w:val="en-GB" w:eastAsia="en-GB" w:bidi="en-GB"/>
            </w:rPr>
          </w:pPr>
          <w:r>
            <w:rPr>
              <w:rFonts w:ascii="Franklin Gothic Medium" w:eastAsia="Franklin Gothic Medium" w:hAnsi="Franklin Gothic Medium" w:cs="Franklin Gothic Medium"/>
              <w:color w:val="808080"/>
              <w:lang w:val="en-GB" w:eastAsia="en-GB" w:bidi="en-GB"/>
            </w:rPr>
            <w:t>19 August 2025</w:t>
          </w:r>
        </w:p>
      </w:tc>
    </w:tr>
  </w:tbl>
  <w:p w14:paraId="6CB9B74F" w14:textId="77777777" w:rsidR="00043270" w:rsidRDefault="0004327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10206"/>
      </w:tabs>
      <w:spacing w:line="276" w:lineRule="auto"/>
      <w:rPr>
        <w:rFonts w:ascii="Franklin Gothic Medium" w:eastAsia="Franklin Gothic Medium" w:hAnsi="Franklin Gothic Medium" w:cs="Franklin Gothic Medium"/>
        <w:color w:val="808080"/>
        <w:lang w:val="en-GB" w:eastAsia="en-GB" w:bidi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CAD77" w14:textId="77777777" w:rsidR="002F5777" w:rsidRDefault="002F5777">
      <w:r>
        <w:separator/>
      </w:r>
    </w:p>
  </w:footnote>
  <w:footnote w:type="continuationSeparator" w:id="0">
    <w:p w14:paraId="2B0A412A" w14:textId="77777777" w:rsidR="002F5777" w:rsidRDefault="002F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8B98" w14:textId="77777777" w:rsidR="00043270" w:rsidRDefault="00043270"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  <w:p w14:paraId="55F825E7" w14:textId="77777777" w:rsidR="00043270" w:rsidRDefault="00043270"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  <w:p w14:paraId="2BD2E709" w14:textId="77777777" w:rsidR="00043270" w:rsidRDefault="00043270"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  <w:p w14:paraId="54F60F1F" w14:textId="77777777" w:rsidR="00043270" w:rsidRDefault="00043270"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  <w:p w14:paraId="7EAF03B5" w14:textId="77777777" w:rsidR="00043270" w:rsidRDefault="00043270"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5"/>
      <w:gridCol w:w="4221"/>
      <w:gridCol w:w="2950"/>
    </w:tblGrid>
    <w:tr w:rsidR="00043270" w14:paraId="5FBCA96B" w14:textId="77777777">
      <w:tc>
        <w:tcPr>
          <w:tcW w:w="3035" w:type="dxa"/>
        </w:tcPr>
        <w:p w14:paraId="1B2E22BA" w14:textId="77777777" w:rsidR="00043270" w:rsidRDefault="00043270"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  <w:tc>
        <w:tcPr>
          <w:tcW w:w="4221" w:type="dxa"/>
        </w:tcPr>
        <w:p w14:paraId="53F709AB" w14:textId="77777777" w:rsidR="00043270" w:rsidRDefault="00AA6C07"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  <w:r>
            <w:rPr>
              <w:noProof/>
              <w:lang w:val="en-GB" w:eastAsia="en-GB" w:bidi="en-GB"/>
            </w:rPr>
            <w:drawing>
              <wp:inline distT="0" distB="0" distL="0" distR="0" wp14:anchorId="6C2E51D2" wp14:editId="4805DC33">
                <wp:extent cx="2316480" cy="463550"/>
                <wp:effectExtent l="0" t="0" r="0" b="0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480" cy="463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0" w:type="dxa"/>
        </w:tcPr>
        <w:p w14:paraId="473AC5A1" w14:textId="77777777" w:rsidR="00043270" w:rsidRDefault="00043270"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  <w:p w14:paraId="34BC8988" w14:textId="77777777" w:rsidR="00043270" w:rsidRDefault="00043270"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  <w:p w14:paraId="3FF4EA4B" w14:textId="77777777" w:rsidR="00043270" w:rsidRDefault="00043270"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  <w:p w14:paraId="31CD0874" w14:textId="77777777" w:rsidR="00043270" w:rsidRDefault="00043270"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  <w:p w14:paraId="21CA0F60" w14:textId="77777777" w:rsidR="00043270" w:rsidRDefault="00AA6C07"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  <w:r>
            <w:rPr>
              <w:lang w:val="en-GB" w:eastAsia="en-GB" w:bidi="en-GB"/>
            </w:rPr>
            <w:t xml:space="preserve"> </w:t>
          </w:r>
        </w:p>
      </w:tc>
    </w:tr>
  </w:tbl>
  <w:p w14:paraId="63BC5C04" w14:textId="77777777" w:rsidR="00043270" w:rsidRDefault="00043270"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  <w:p w14:paraId="4C22DFBE" w14:textId="77777777" w:rsidR="00043270" w:rsidRDefault="00043270"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00437"/>
    <w:multiLevelType w:val="multilevel"/>
    <w:tmpl w:val="D39E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6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70"/>
    <w:rsid w:val="00043270"/>
    <w:rsid w:val="000B0027"/>
    <w:rsid w:val="000C7A78"/>
    <w:rsid w:val="0010190A"/>
    <w:rsid w:val="00130252"/>
    <w:rsid w:val="00132597"/>
    <w:rsid w:val="00280673"/>
    <w:rsid w:val="002E5E4D"/>
    <w:rsid w:val="002F5777"/>
    <w:rsid w:val="003138CE"/>
    <w:rsid w:val="00337BF4"/>
    <w:rsid w:val="00340F0C"/>
    <w:rsid w:val="003804F4"/>
    <w:rsid w:val="003862B8"/>
    <w:rsid w:val="003C714E"/>
    <w:rsid w:val="0045663D"/>
    <w:rsid w:val="004B348E"/>
    <w:rsid w:val="00543CA4"/>
    <w:rsid w:val="00632E58"/>
    <w:rsid w:val="006602AD"/>
    <w:rsid w:val="00715179"/>
    <w:rsid w:val="0079183D"/>
    <w:rsid w:val="00A41B6D"/>
    <w:rsid w:val="00AA6C07"/>
    <w:rsid w:val="00AC0ADC"/>
    <w:rsid w:val="00AC12E9"/>
    <w:rsid w:val="00AE7740"/>
    <w:rsid w:val="00B43762"/>
    <w:rsid w:val="00B80F65"/>
    <w:rsid w:val="00C86980"/>
    <w:rsid w:val="00D46C86"/>
    <w:rsid w:val="00D86B02"/>
    <w:rsid w:val="00E9222C"/>
    <w:rsid w:val="00EF034F"/>
    <w:rsid w:val="00F12CEB"/>
    <w:rsid w:val="00F44F9D"/>
    <w:rsid w:val="50B3A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D583C"/>
  <w15:docId w15:val="{A256F2E0-1AE3-3C42-8B0B-5DC151A2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Arial" w:hAnsi="Arial"/>
      <w:sz w:val="16"/>
      <w:szCs w:val="16"/>
      <w:lang w:val="x-none" w:eastAsia="x-non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customStyle="1" w:styleId="Heading10pt">
    <w:name w:val="Heading 10pt"/>
    <w:basedOn w:val="Heading1"/>
    <w:qFormat/>
    <w:pPr>
      <w:keepNext w:val="0"/>
      <w:keepLines w:val="0"/>
      <w:spacing w:before="0"/>
      <w:jc w:val="center"/>
    </w:pPr>
    <w:rPr>
      <w:color w:val="000000"/>
    </w:rPr>
  </w:style>
  <w:style w:type="paragraph" w:customStyle="1" w:styleId="Head2">
    <w:name w:val="Head 2"/>
    <w:basedOn w:val="Heading10pt"/>
    <w:qFormat/>
    <w:rPr>
      <w:i/>
      <w:iCs/>
      <w:sz w:val="28"/>
      <w:szCs w:val="28"/>
    </w:rPr>
  </w:style>
  <w:style w:type="paragraph" w:customStyle="1" w:styleId="TableContents">
    <w:name w:val="Table Contents"/>
    <w:basedOn w:val="Normal"/>
    <w:qFormat/>
  </w:style>
  <w:style w:type="character" w:customStyle="1" w:styleId="HeaderChar">
    <w:name w:val="Header Char"/>
    <w:qFormat/>
    <w:rPr>
      <w:rFonts w:ascii="Arial" w:eastAsia="Arial" w:hAnsi="Arial" w:cs="Arial"/>
      <w:sz w:val="16"/>
      <w:szCs w:val="16"/>
      <w:rtl w:val="0"/>
      <w:lang w:val="x-none" w:eastAsia="x-none" w:bidi="x-none"/>
    </w:rPr>
  </w:style>
  <w:style w:type="character" w:customStyle="1" w:styleId="FooterChar">
    <w:name w:val="Footer Char"/>
    <w:qFormat/>
    <w:rPr>
      <w:rFonts w:ascii="Arial" w:eastAsia="Arial" w:hAnsi="Arial" w:cs="Arial"/>
      <w:sz w:val="16"/>
      <w:szCs w:val="16"/>
      <w:rtl w:val="0"/>
      <w:lang w:val="x-none" w:eastAsia="x-none" w:bidi="x-none"/>
    </w:rPr>
  </w:style>
  <w:style w:type="character" w:customStyle="1" w:styleId="Heading1Char">
    <w:name w:val="Heading 1 Char"/>
    <w:qFormat/>
    <w:rPr>
      <w:rFonts w:ascii="Arial" w:eastAsia="Arial" w:hAnsi="Arial" w:cs="Arial"/>
      <w:b/>
      <w:bCs/>
      <w:color w:val="345A8A"/>
      <w:sz w:val="32"/>
      <w:szCs w:val="32"/>
      <w:rtl w:val="0"/>
      <w:lang w:val="x-none" w:eastAsia="x-none" w:bidi="x-none"/>
    </w:rPr>
  </w:style>
  <w:style w:type="character" w:customStyle="1" w:styleId="Heading10ptChar">
    <w:name w:val="Heading 10pt Char"/>
    <w:basedOn w:val="Heading1Char"/>
    <w:qFormat/>
    <w:rPr>
      <w:rFonts w:ascii="Arial" w:eastAsia="Arial" w:hAnsi="Arial" w:cs="Arial"/>
      <w:b w:val="0"/>
      <w:bCs w:val="0"/>
      <w:color w:val="000000"/>
      <w:sz w:val="32"/>
      <w:szCs w:val="32"/>
      <w:rtl w:val="0"/>
      <w:lang w:val="x-none" w:eastAsia="x-none" w:bidi="x-none"/>
    </w:rPr>
  </w:style>
  <w:style w:type="character" w:customStyle="1" w:styleId="Head2Char">
    <w:name w:val="Head 2 Char"/>
    <w:basedOn w:val="Heading10ptChar"/>
    <w:qFormat/>
    <w:rPr>
      <w:rFonts w:ascii="Arial" w:eastAsia="Arial" w:hAnsi="Arial" w:cs="Arial"/>
      <w:b/>
      <w:bCs/>
      <w:i/>
      <w:iCs/>
      <w:color w:val="000000"/>
      <w:sz w:val="28"/>
      <w:szCs w:val="28"/>
      <w:rtl w:val="0"/>
      <w:lang w:val="x-none" w:eastAsia="x-none" w:bidi="x-none"/>
    </w:rPr>
  </w:style>
  <w:style w:type="paragraph" w:styleId="BalloonText">
    <w:name w:val="Balloon Text"/>
    <w:basedOn w:val="Normal"/>
    <w:qFormat/>
    <w:rPr>
      <w:rFonts w:ascii="Lucida Grande" w:eastAsia="Lucida Grande" w:hAnsi="Lucida Grande" w:cs="Lucida Grande"/>
      <w:sz w:val="18"/>
      <w:szCs w:val="18"/>
    </w:rPr>
  </w:style>
  <w:style w:type="character" w:customStyle="1" w:styleId="BalloonTextChar">
    <w:name w:val="Balloon Text Char"/>
    <w:qFormat/>
    <w:rPr>
      <w:rFonts w:ascii="Lucida Grande" w:eastAsia="Lucida Grande" w:hAnsi="Lucida Grande" w:cs="Lucida Grande"/>
      <w:sz w:val="18"/>
      <w:szCs w:val="18"/>
      <w:rtl w:val="0"/>
      <w:lang w:val="x-none" w:eastAsia="x-none" w:bidi="x-none"/>
    </w:rPr>
  </w:style>
  <w:style w:type="character" w:styleId="Hyperlink">
    <w:name w:val="Hyperlink"/>
    <w:basedOn w:val="DefaultParagraphFont"/>
    <w:uiPriority w:val="99"/>
    <w:unhideWhenUsed/>
    <w:rsid w:val="00337B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B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7B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_x0032_3_x002d_24pubmaterials xmlns="315c9818-5d71-4956-b6b0-5284b3b37c4d">false</_x0032_3_x002d_24pubmaterial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7" ma:contentTypeDescription="Create a new document." ma:contentTypeScope="" ma:versionID="b22fce22697bb0d7def5ddccb0cd5c5c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a52fc657379062478434bc90d3d35410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0032_3_x002d_24pubmateria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c5acc4-b736-4b0d-af99-c5390f77d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3_x002d_24pubmaterials" ma:index="23" nillable="true" ma:displayName="23-24 pub material" ma:default="0" ma:description="to be sent out externally for the 23-24 season" ma:format="Dropdown" ma:internalName="_x0032_3_x002d_24pubmaterial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212226-a835-46bf-82d8-475bb0908187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7EA68-D996-4E26-8EB0-F4E8A82F4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55312-E75D-4401-8909-BA03CB613C2E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3.xml><?xml version="1.0" encoding="utf-8"?>
<ds:datastoreItem xmlns:ds="http://schemas.openxmlformats.org/officeDocument/2006/customXml" ds:itemID="{6F541CC6-C51B-4696-8624-B6FF661DD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599</Words>
  <Characters>3274</Characters>
  <Application>Microsoft Office Word</Application>
  <DocSecurity>0</DocSecurity>
  <Lines>142</Lines>
  <Paragraphs>124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Sweetland</cp:lastModifiedBy>
  <cp:revision>22</cp:revision>
  <dcterms:created xsi:type="dcterms:W3CDTF">2025-08-19T14:44:00Z</dcterms:created>
  <dcterms:modified xsi:type="dcterms:W3CDTF">2026-04-15T18:08:00Z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</Properties>
</file>